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19A" w:rsidRPr="00534F34" w:rsidRDefault="00BE419A" w:rsidP="00BE419A">
      <w:pPr>
        <w:ind w:right="90"/>
        <w:jc w:val="center"/>
        <w:rPr>
          <w:b/>
          <w:i/>
          <w:iCs/>
          <w:sz w:val="40"/>
          <w:szCs w:val="40"/>
        </w:rPr>
      </w:pPr>
      <w:r w:rsidRPr="00534F34">
        <w:rPr>
          <w:b/>
          <w:sz w:val="40"/>
          <w:szCs w:val="40"/>
        </w:rPr>
        <w:t xml:space="preserve">Центр </w:t>
      </w:r>
      <w:r w:rsidRPr="00534F34">
        <w:rPr>
          <w:b/>
          <w:i/>
          <w:iCs/>
          <w:sz w:val="40"/>
          <w:szCs w:val="40"/>
        </w:rPr>
        <w:t>«ЛИНГВА»</w:t>
      </w:r>
      <w:r>
        <w:rPr>
          <w:b/>
          <w:i/>
          <w:iCs/>
          <w:sz w:val="40"/>
          <w:szCs w:val="40"/>
        </w:rPr>
        <w:t xml:space="preserve"> </w:t>
      </w:r>
      <w:r>
        <w:rPr>
          <w:b/>
          <w:sz w:val="40"/>
          <w:szCs w:val="40"/>
        </w:rPr>
        <w:t>Г</w:t>
      </w:r>
      <w:r w:rsidR="00AB6AE4">
        <w:rPr>
          <w:b/>
          <w:sz w:val="40"/>
          <w:szCs w:val="40"/>
        </w:rPr>
        <w:t>ИПУ</w:t>
      </w:r>
      <w:bookmarkStart w:id="0" w:name="_GoBack"/>
      <w:bookmarkEnd w:id="0"/>
    </w:p>
    <w:p w:rsidR="00BE419A" w:rsidRPr="00534F34" w:rsidRDefault="00BE419A" w:rsidP="00BE419A">
      <w:pPr>
        <w:ind w:right="90"/>
        <w:jc w:val="center"/>
        <w:rPr>
          <w:b/>
          <w:sz w:val="40"/>
          <w:szCs w:val="40"/>
        </w:rPr>
      </w:pPr>
      <w:r w:rsidRPr="00534F34">
        <w:rPr>
          <w:b/>
          <w:sz w:val="40"/>
          <w:szCs w:val="40"/>
        </w:rPr>
        <w:t>предлагает дополнительное образование</w:t>
      </w:r>
    </w:p>
    <w:p w:rsidR="00BE419A" w:rsidRPr="00534F34" w:rsidRDefault="00BE419A" w:rsidP="00BE419A">
      <w:pPr>
        <w:ind w:right="90"/>
        <w:jc w:val="center"/>
        <w:rPr>
          <w:b/>
          <w:sz w:val="40"/>
          <w:szCs w:val="40"/>
        </w:rPr>
      </w:pPr>
      <w:r w:rsidRPr="00534F34">
        <w:rPr>
          <w:b/>
          <w:sz w:val="40"/>
          <w:szCs w:val="40"/>
        </w:rPr>
        <w:t>в 20</w:t>
      </w:r>
      <w:r w:rsidR="00AF384D">
        <w:rPr>
          <w:b/>
          <w:sz w:val="40"/>
          <w:szCs w:val="40"/>
        </w:rPr>
        <w:t>23</w:t>
      </w:r>
      <w:r w:rsidRPr="00534F34">
        <w:rPr>
          <w:b/>
          <w:sz w:val="40"/>
          <w:szCs w:val="40"/>
        </w:rPr>
        <w:t>/20</w:t>
      </w:r>
      <w:r>
        <w:rPr>
          <w:b/>
          <w:sz w:val="40"/>
          <w:szCs w:val="40"/>
        </w:rPr>
        <w:t>2</w:t>
      </w:r>
      <w:r w:rsidR="00AF384D">
        <w:rPr>
          <w:b/>
          <w:sz w:val="40"/>
          <w:szCs w:val="40"/>
        </w:rPr>
        <w:t>4</w:t>
      </w:r>
      <w:r w:rsidRPr="00534F34">
        <w:rPr>
          <w:b/>
          <w:sz w:val="40"/>
          <w:szCs w:val="40"/>
        </w:rPr>
        <w:t xml:space="preserve"> учебном году</w:t>
      </w:r>
    </w:p>
    <w:tbl>
      <w:tblPr>
        <w:tblpPr w:leftFromText="180" w:rightFromText="180" w:vertAnchor="text" w:horzAnchor="margin" w:tblpXSpec="center" w:tblpY="473"/>
        <w:tblW w:w="10471" w:type="dxa"/>
        <w:tblLayout w:type="fixed"/>
        <w:tblLook w:val="0000" w:firstRow="0" w:lastRow="0" w:firstColumn="0" w:lastColumn="0" w:noHBand="0" w:noVBand="0"/>
      </w:tblPr>
      <w:tblGrid>
        <w:gridCol w:w="711"/>
        <w:gridCol w:w="2565"/>
        <w:gridCol w:w="2230"/>
        <w:gridCol w:w="2106"/>
        <w:gridCol w:w="1480"/>
        <w:gridCol w:w="1379"/>
      </w:tblGrid>
      <w:tr w:rsidR="00BE419A" w:rsidTr="00A711B8">
        <w:trPr>
          <w:trHeight w:val="70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19A" w:rsidRDefault="00BE419A" w:rsidP="00A711B8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  <w:p w:rsidR="00BE419A" w:rsidRDefault="00BE419A" w:rsidP="00A711B8">
            <w:r>
              <w:t>п\</w:t>
            </w:r>
            <w:proofErr w:type="gramStart"/>
            <w:r>
              <w:t>п</w:t>
            </w:r>
            <w:proofErr w:type="gramEnd"/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19A" w:rsidRDefault="00BE419A" w:rsidP="00A711B8">
            <w:pPr>
              <w:snapToGrid w:val="0"/>
            </w:pPr>
            <w:r>
              <w:t>Название курса, документ по окончании обучения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19A" w:rsidRDefault="00BE419A" w:rsidP="00A711B8">
            <w:pPr>
              <w:snapToGrid w:val="0"/>
            </w:pPr>
            <w:r>
              <w:t>Целевая аудитория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19A" w:rsidRDefault="00BE419A" w:rsidP="00A711B8">
            <w:pPr>
              <w:snapToGrid w:val="0"/>
            </w:pPr>
            <w:r>
              <w:t>Период обучения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19A" w:rsidRDefault="00BE419A" w:rsidP="00A711B8">
            <w:pPr>
              <w:snapToGrid w:val="0"/>
            </w:pPr>
            <w:r>
              <w:t>Сроки</w:t>
            </w:r>
          </w:p>
          <w:p w:rsidR="00BE419A" w:rsidRDefault="00BE419A" w:rsidP="00A711B8"/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19A" w:rsidRDefault="00BE419A" w:rsidP="00A711B8">
            <w:pPr>
              <w:snapToGrid w:val="0"/>
            </w:pPr>
            <w:proofErr w:type="spellStart"/>
            <w:r>
              <w:t>Стои</w:t>
            </w:r>
            <w:proofErr w:type="spellEnd"/>
          </w:p>
          <w:p w:rsidR="00BE419A" w:rsidRDefault="00BE419A" w:rsidP="00AF384D">
            <w:proofErr w:type="spellStart"/>
            <w:r>
              <w:t>мость</w:t>
            </w:r>
            <w:proofErr w:type="spellEnd"/>
            <w:r>
              <w:t xml:space="preserve"> (руб.)</w:t>
            </w:r>
          </w:p>
        </w:tc>
      </w:tr>
      <w:tr w:rsidR="00BE419A" w:rsidTr="00A711B8">
        <w:trPr>
          <w:trHeight w:val="193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19A" w:rsidRDefault="00BE419A" w:rsidP="00A711B8">
            <w:pPr>
              <w:snapToGrid w:val="0"/>
            </w:pPr>
            <w:r>
              <w:t>1.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19A" w:rsidRDefault="00BE419A" w:rsidP="00A711B8">
            <w:pPr>
              <w:snapToGrid w:val="0"/>
            </w:pPr>
            <w:r>
              <w:t>Профессиональная переподготовка «Переводчик в сфере профессиональной коммуникации».</w:t>
            </w:r>
          </w:p>
          <w:p w:rsidR="00BE419A" w:rsidRDefault="00BE419A" w:rsidP="00A711B8"/>
          <w:p w:rsidR="00BE419A" w:rsidRDefault="00BE419A" w:rsidP="00A711B8">
            <w:r>
              <w:t>Диплом  о профессиональной переподготовке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19A" w:rsidRDefault="00BE419A" w:rsidP="00A711B8">
            <w:pPr>
              <w:snapToGrid w:val="0"/>
            </w:pPr>
            <w:r>
              <w:t xml:space="preserve">Студенты </w:t>
            </w:r>
          </w:p>
          <w:p w:rsidR="00BE419A" w:rsidRDefault="00BE419A" w:rsidP="00A711B8">
            <w:r>
              <w:t>3 курса со знанием  английского языка</w:t>
            </w:r>
          </w:p>
          <w:p w:rsidR="00BE419A" w:rsidRDefault="00BE419A" w:rsidP="00A711B8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19A" w:rsidRDefault="00BE419A" w:rsidP="00A711B8">
            <w:pPr>
              <w:snapToGrid w:val="0"/>
            </w:pPr>
            <w:r>
              <w:t>3 года</w:t>
            </w:r>
          </w:p>
          <w:p w:rsidR="00BE419A" w:rsidRDefault="00BE419A" w:rsidP="00A711B8">
            <w:pPr>
              <w:snapToGrid w:val="0"/>
            </w:pPr>
          </w:p>
          <w:p w:rsidR="00BE419A" w:rsidRDefault="007232C7" w:rsidP="00A711B8">
            <w:pPr>
              <w:snapToGrid w:val="0"/>
            </w:pPr>
            <w:r>
              <w:t>40</w:t>
            </w:r>
            <w:r w:rsidR="00BE419A">
              <w:t>0 часов</w:t>
            </w:r>
          </w:p>
          <w:p w:rsidR="00BE419A" w:rsidRDefault="00BE419A" w:rsidP="00A711B8"/>
          <w:p w:rsidR="00BE419A" w:rsidRDefault="00BE419A" w:rsidP="00A711B8"/>
          <w:p w:rsidR="00BE419A" w:rsidRDefault="00BE419A" w:rsidP="00A711B8"/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19A" w:rsidRDefault="00AF384D" w:rsidP="00A711B8">
            <w:pPr>
              <w:snapToGrid w:val="0"/>
            </w:pPr>
            <w:r>
              <w:t>02.10.</w:t>
            </w:r>
            <w:r w:rsidR="00BE419A">
              <w:t>20</w:t>
            </w:r>
            <w:r>
              <w:t>23</w:t>
            </w:r>
            <w:r w:rsidR="00BE419A">
              <w:t xml:space="preserve">– </w:t>
            </w:r>
          </w:p>
          <w:p w:rsidR="00BE419A" w:rsidRDefault="00AF384D" w:rsidP="00A711B8">
            <w:r>
              <w:t>31.05.2026</w:t>
            </w:r>
          </w:p>
          <w:p w:rsidR="00BE419A" w:rsidRDefault="00BE419A" w:rsidP="00A711B8"/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19A" w:rsidRDefault="00AF384D" w:rsidP="00A711B8">
            <w:pPr>
              <w:snapToGrid w:val="0"/>
            </w:pPr>
            <w:r>
              <w:t>30</w:t>
            </w:r>
            <w:r w:rsidR="00BE419A">
              <w:t xml:space="preserve">  000</w:t>
            </w:r>
          </w:p>
          <w:p w:rsidR="00BE419A" w:rsidRDefault="00BE419A" w:rsidP="00A711B8"/>
        </w:tc>
      </w:tr>
      <w:tr w:rsidR="00BE419A" w:rsidTr="00A711B8">
        <w:trPr>
          <w:trHeight w:val="193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19A" w:rsidRDefault="00BE419A" w:rsidP="00A711B8">
            <w:pPr>
              <w:snapToGrid w:val="0"/>
            </w:pPr>
            <w:r>
              <w:t>2.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19A" w:rsidRDefault="00BE419A" w:rsidP="00A711B8">
            <w:pPr>
              <w:snapToGrid w:val="0"/>
            </w:pPr>
            <w:r>
              <w:t>Профессиональная переподготовка</w:t>
            </w:r>
          </w:p>
          <w:p w:rsidR="00BE419A" w:rsidRDefault="007232C7" w:rsidP="00A711B8">
            <w:r>
              <w:t>«</w:t>
            </w:r>
            <w:r w:rsidR="00BE419A">
              <w:t>Иностранный язык (английский, немецкий)</w:t>
            </w:r>
            <w:r>
              <w:t>»</w:t>
            </w:r>
          </w:p>
          <w:p w:rsidR="00BE419A" w:rsidRDefault="00BE419A" w:rsidP="00A711B8"/>
          <w:p w:rsidR="00BE419A" w:rsidRDefault="00BE419A" w:rsidP="00A711B8">
            <w:r>
              <w:t>Диплом  о профессиональной переподготовке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19A" w:rsidRDefault="00BE419A" w:rsidP="00A711B8">
            <w:pPr>
              <w:snapToGrid w:val="0"/>
            </w:pPr>
            <w:r>
              <w:t>Студенты 3 курса неязыковых профилей</w:t>
            </w:r>
          </w:p>
          <w:p w:rsidR="00BE419A" w:rsidRDefault="00BE419A" w:rsidP="00A711B8">
            <w:pPr>
              <w:snapToGrid w:val="0"/>
            </w:pPr>
          </w:p>
          <w:p w:rsidR="00BE419A" w:rsidRDefault="00BE419A" w:rsidP="00A711B8">
            <w:pPr>
              <w:snapToGrid w:val="0"/>
            </w:pPr>
          </w:p>
          <w:p w:rsidR="00BE419A" w:rsidRDefault="00BE419A" w:rsidP="00A711B8">
            <w:pPr>
              <w:snapToGrid w:val="0"/>
            </w:pPr>
          </w:p>
          <w:p w:rsidR="00BE419A" w:rsidRPr="009F05E1" w:rsidRDefault="00BE419A" w:rsidP="00A711B8">
            <w:pPr>
              <w:snapToGrid w:val="0"/>
            </w:pPr>
            <w:r>
              <w:rPr>
                <w:lang w:val="en-US"/>
              </w:rPr>
              <w:t>C</w:t>
            </w:r>
            <w:proofErr w:type="spellStart"/>
            <w:r>
              <w:t>пециалисты</w:t>
            </w:r>
            <w:proofErr w:type="spellEnd"/>
            <w:r>
              <w:t xml:space="preserve"> с высшим/средним специальным образованием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19A" w:rsidRDefault="00BE419A" w:rsidP="00A711B8">
            <w:pPr>
              <w:snapToGrid w:val="0"/>
            </w:pPr>
            <w:r>
              <w:t>3 года</w:t>
            </w:r>
          </w:p>
          <w:p w:rsidR="00BE419A" w:rsidRDefault="00BE419A" w:rsidP="00A711B8">
            <w:pPr>
              <w:snapToGrid w:val="0"/>
            </w:pPr>
            <w:r>
              <w:t xml:space="preserve"> </w:t>
            </w:r>
          </w:p>
          <w:p w:rsidR="00BE419A" w:rsidRDefault="00BE419A" w:rsidP="00A711B8">
            <w:pPr>
              <w:snapToGrid w:val="0"/>
            </w:pPr>
            <w:r>
              <w:t>550 часов</w:t>
            </w:r>
          </w:p>
          <w:p w:rsidR="00BE419A" w:rsidRDefault="00BE419A" w:rsidP="00A711B8">
            <w:pPr>
              <w:snapToGrid w:val="0"/>
            </w:pPr>
          </w:p>
          <w:p w:rsidR="00BE419A" w:rsidRDefault="00BE419A" w:rsidP="00A711B8">
            <w:pPr>
              <w:snapToGrid w:val="0"/>
            </w:pPr>
          </w:p>
          <w:p w:rsidR="00BE419A" w:rsidRDefault="00BE419A" w:rsidP="007232C7">
            <w:pPr>
              <w:snapToGrid w:val="0"/>
            </w:pPr>
            <w:r>
              <w:t>По индивидуальному плану от 6 месяцев 260</w:t>
            </w:r>
            <w:r w:rsidR="007232C7">
              <w:t>-</w:t>
            </w:r>
            <w:r>
              <w:t>550 часов</w:t>
            </w:r>
            <w:r w:rsidR="007232C7">
              <w:t xml:space="preserve"> (в зависимости от уровня языковой подготовки)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84D" w:rsidRDefault="00AF384D" w:rsidP="00AF384D">
            <w:pPr>
              <w:snapToGrid w:val="0"/>
            </w:pPr>
            <w:r>
              <w:t xml:space="preserve">02.10.2023– </w:t>
            </w:r>
          </w:p>
          <w:p w:rsidR="00AF384D" w:rsidRDefault="00AF384D" w:rsidP="00AF384D">
            <w:r>
              <w:t>31.05.2026</w:t>
            </w:r>
          </w:p>
          <w:p w:rsidR="00BE419A" w:rsidRDefault="00BE419A" w:rsidP="00A711B8"/>
          <w:p w:rsidR="00BE419A" w:rsidRDefault="00BE419A" w:rsidP="00A711B8"/>
          <w:p w:rsidR="00BE419A" w:rsidRDefault="00BE419A" w:rsidP="00A711B8"/>
          <w:p w:rsidR="00BE419A" w:rsidRDefault="00BE419A" w:rsidP="00A711B8">
            <w:r>
              <w:t>По заявкам</w:t>
            </w:r>
          </w:p>
          <w:p w:rsidR="00BE419A" w:rsidRDefault="00BE419A" w:rsidP="00A711B8"/>
          <w:p w:rsidR="00BE419A" w:rsidRDefault="00BE419A" w:rsidP="00A711B8"/>
          <w:p w:rsidR="00BE419A" w:rsidRDefault="00BE419A" w:rsidP="00A711B8"/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19A" w:rsidRDefault="00BE419A" w:rsidP="00A711B8">
            <w:pPr>
              <w:snapToGrid w:val="0"/>
            </w:pPr>
            <w:r>
              <w:t>3</w:t>
            </w:r>
            <w:r w:rsidR="00AF384D">
              <w:t>5</w:t>
            </w:r>
            <w:r>
              <w:t xml:space="preserve"> 000</w:t>
            </w:r>
          </w:p>
          <w:p w:rsidR="00BE419A" w:rsidRDefault="00BE419A" w:rsidP="00A711B8">
            <w:pPr>
              <w:snapToGrid w:val="0"/>
            </w:pPr>
          </w:p>
          <w:p w:rsidR="00BE419A" w:rsidRDefault="00BE419A" w:rsidP="00A711B8">
            <w:pPr>
              <w:snapToGrid w:val="0"/>
            </w:pPr>
          </w:p>
          <w:p w:rsidR="00BE419A" w:rsidRDefault="00BE419A" w:rsidP="00A711B8">
            <w:pPr>
              <w:snapToGrid w:val="0"/>
            </w:pPr>
          </w:p>
          <w:p w:rsidR="00BE419A" w:rsidRDefault="00BE419A" w:rsidP="00A711B8">
            <w:pPr>
              <w:snapToGrid w:val="0"/>
            </w:pPr>
          </w:p>
          <w:p w:rsidR="00BE419A" w:rsidRDefault="00BE419A" w:rsidP="00A711B8">
            <w:pPr>
              <w:snapToGrid w:val="0"/>
            </w:pPr>
          </w:p>
          <w:p w:rsidR="00BE419A" w:rsidRDefault="00BE419A" w:rsidP="007232C7">
            <w:pPr>
              <w:snapToGrid w:val="0"/>
            </w:pPr>
            <w:r>
              <w:t>от 2</w:t>
            </w:r>
            <w:r w:rsidR="007232C7">
              <w:t>5</w:t>
            </w:r>
            <w:r>
              <w:t xml:space="preserve"> 000</w:t>
            </w:r>
          </w:p>
        </w:tc>
      </w:tr>
    </w:tbl>
    <w:p w:rsidR="002D1E36" w:rsidRDefault="002D1E36"/>
    <w:p w:rsidR="007349F8" w:rsidRDefault="007349F8"/>
    <w:p w:rsidR="007349F8" w:rsidRDefault="007349F8" w:rsidP="007349F8">
      <w:pPr>
        <w:ind w:right="90"/>
        <w:jc w:val="center"/>
        <w:rPr>
          <w:b/>
          <w:sz w:val="40"/>
          <w:szCs w:val="40"/>
        </w:rPr>
      </w:pPr>
      <w:r w:rsidRPr="00534F34">
        <w:rPr>
          <w:b/>
          <w:sz w:val="40"/>
          <w:szCs w:val="40"/>
        </w:rPr>
        <w:t>3-й учебный корпус, ауд. 312</w:t>
      </w:r>
    </w:p>
    <w:p w:rsidR="007349F8" w:rsidRDefault="00AB6AE4" w:rsidP="007349F8">
      <w:pPr>
        <w:ind w:right="90"/>
        <w:jc w:val="center"/>
        <w:rPr>
          <w:b/>
          <w:sz w:val="40"/>
          <w:szCs w:val="40"/>
        </w:rPr>
      </w:pPr>
      <w:hyperlink r:id="rId5" w:history="1">
        <w:r w:rsidR="007349F8" w:rsidRPr="00594069">
          <w:rPr>
            <w:rStyle w:val="a3"/>
            <w:b/>
            <w:sz w:val="40"/>
            <w:szCs w:val="40"/>
            <w:lang w:val="en-US"/>
          </w:rPr>
          <w:t>lingua</w:t>
        </w:r>
        <w:r w:rsidR="007349F8" w:rsidRPr="00594069">
          <w:rPr>
            <w:rStyle w:val="a3"/>
            <w:b/>
            <w:sz w:val="40"/>
            <w:szCs w:val="40"/>
          </w:rPr>
          <w:t>@</w:t>
        </w:r>
        <w:r w:rsidR="007349F8" w:rsidRPr="00594069">
          <w:rPr>
            <w:rStyle w:val="a3"/>
            <w:b/>
            <w:sz w:val="40"/>
            <w:szCs w:val="40"/>
            <w:lang w:val="en-US"/>
          </w:rPr>
          <w:t>ggpi</w:t>
        </w:r>
        <w:r w:rsidR="007349F8" w:rsidRPr="00594069">
          <w:rPr>
            <w:rStyle w:val="a3"/>
            <w:b/>
            <w:sz w:val="40"/>
            <w:szCs w:val="40"/>
          </w:rPr>
          <w:t>.</w:t>
        </w:r>
        <w:r w:rsidR="007349F8" w:rsidRPr="00594069">
          <w:rPr>
            <w:rStyle w:val="a3"/>
            <w:b/>
            <w:sz w:val="40"/>
            <w:szCs w:val="40"/>
            <w:lang w:val="en-US"/>
          </w:rPr>
          <w:t>org</w:t>
        </w:r>
      </w:hyperlink>
    </w:p>
    <w:p w:rsidR="007349F8" w:rsidRDefault="007349F8" w:rsidP="007349F8">
      <w:pPr>
        <w:ind w:right="90"/>
        <w:rPr>
          <w:b/>
          <w:sz w:val="40"/>
          <w:szCs w:val="40"/>
        </w:rPr>
      </w:pPr>
    </w:p>
    <w:p w:rsidR="007349F8" w:rsidRPr="007349F8" w:rsidRDefault="007349F8" w:rsidP="007349F8">
      <w:pPr>
        <w:ind w:right="90"/>
        <w:rPr>
          <w:sz w:val="28"/>
          <w:szCs w:val="28"/>
        </w:rPr>
      </w:pPr>
      <w:r w:rsidRPr="007349F8">
        <w:rPr>
          <w:b/>
          <w:sz w:val="28"/>
          <w:szCs w:val="28"/>
        </w:rPr>
        <w:t>Информация о центре «</w:t>
      </w:r>
      <w:proofErr w:type="spellStart"/>
      <w:r w:rsidRPr="007349F8">
        <w:rPr>
          <w:b/>
          <w:sz w:val="28"/>
          <w:szCs w:val="28"/>
        </w:rPr>
        <w:t>Лингва</w:t>
      </w:r>
      <w:proofErr w:type="spellEnd"/>
      <w:r w:rsidRPr="007349F8">
        <w:rPr>
          <w:b/>
          <w:sz w:val="28"/>
          <w:szCs w:val="28"/>
        </w:rPr>
        <w:t>» на сайте историко-лингвистического факультета</w:t>
      </w:r>
    </w:p>
    <w:p w:rsidR="007349F8" w:rsidRDefault="007349F8"/>
    <w:sectPr w:rsidR="00734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D69"/>
    <w:rsid w:val="001727FF"/>
    <w:rsid w:val="002D1E36"/>
    <w:rsid w:val="007232C7"/>
    <w:rsid w:val="007349F8"/>
    <w:rsid w:val="007B4D69"/>
    <w:rsid w:val="00AB6AE4"/>
    <w:rsid w:val="00AF384D"/>
    <w:rsid w:val="00BE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49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49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ngua@ggpi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2023-09-07T07:37:00Z</dcterms:created>
  <dcterms:modified xsi:type="dcterms:W3CDTF">2023-09-07T07:37:00Z</dcterms:modified>
</cp:coreProperties>
</file>